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0B" w:rsidRDefault="006944B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СПИСЪЧЕН СЪСТАВ РЪКОВОДСТВО</w:t>
      </w:r>
    </w:p>
    <w:p w:rsidR="006944BB" w:rsidRDefault="006944BB">
      <w:pPr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  <w:proofErr w:type="spellStart"/>
      <w:r>
        <w:rPr>
          <w:b/>
          <w:sz w:val="36"/>
          <w:szCs w:val="36"/>
        </w:rPr>
        <w:t>Жулвент</w:t>
      </w:r>
      <w:proofErr w:type="spellEnd"/>
      <w:r>
        <w:rPr>
          <w:b/>
          <w:sz w:val="36"/>
          <w:szCs w:val="36"/>
        </w:rPr>
        <w:t xml:space="preserve"> Юсеин Исмаилов-председател</w:t>
      </w:r>
    </w:p>
    <w:p w:rsidR="006944BB" w:rsidRDefault="006944BB">
      <w:pPr>
        <w:rPr>
          <w:b/>
          <w:sz w:val="36"/>
          <w:szCs w:val="36"/>
        </w:rPr>
      </w:pPr>
      <w:r>
        <w:rPr>
          <w:b/>
          <w:sz w:val="36"/>
          <w:szCs w:val="36"/>
        </w:rPr>
        <w:t>2.Атидже Ибрям Сали-член</w:t>
      </w:r>
    </w:p>
    <w:p w:rsidR="006944BB" w:rsidRDefault="006944BB">
      <w:pPr>
        <w:rPr>
          <w:b/>
          <w:sz w:val="36"/>
          <w:szCs w:val="36"/>
        </w:rPr>
      </w:pPr>
      <w:r>
        <w:rPr>
          <w:b/>
          <w:sz w:val="36"/>
          <w:szCs w:val="36"/>
        </w:rPr>
        <w:t>3.Ахмед Сали Ахмед-член</w:t>
      </w:r>
    </w:p>
    <w:p w:rsidR="006944BB" w:rsidRDefault="006944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4.Айтен Мустафа </w:t>
      </w:r>
      <w:proofErr w:type="spellStart"/>
      <w:r>
        <w:rPr>
          <w:b/>
          <w:sz w:val="36"/>
          <w:szCs w:val="36"/>
        </w:rPr>
        <w:t>Пандък-член</w:t>
      </w:r>
      <w:proofErr w:type="spellEnd"/>
    </w:p>
    <w:p w:rsidR="006944BB" w:rsidRDefault="006944BB">
      <w:pPr>
        <w:rPr>
          <w:b/>
          <w:sz w:val="36"/>
          <w:szCs w:val="36"/>
        </w:rPr>
      </w:pPr>
      <w:r>
        <w:rPr>
          <w:b/>
          <w:sz w:val="36"/>
          <w:szCs w:val="36"/>
        </w:rPr>
        <w:t>5.Мустафа Али Мустафа-член</w:t>
      </w:r>
    </w:p>
    <w:p w:rsidR="006944BB" w:rsidRDefault="006944BB">
      <w:pPr>
        <w:rPr>
          <w:b/>
          <w:sz w:val="36"/>
          <w:szCs w:val="36"/>
        </w:rPr>
      </w:pPr>
    </w:p>
    <w:p w:rsidR="006944BB" w:rsidRDefault="006944B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ПРОВЕРИТЕЛНА КОМИСИЯ</w:t>
      </w:r>
    </w:p>
    <w:p w:rsidR="006944BB" w:rsidRDefault="005855EC">
      <w:pPr>
        <w:rPr>
          <w:b/>
          <w:sz w:val="36"/>
          <w:szCs w:val="36"/>
        </w:rPr>
      </w:pPr>
      <w:r>
        <w:rPr>
          <w:b/>
          <w:sz w:val="36"/>
          <w:szCs w:val="36"/>
        </w:rPr>
        <w:t>1.Байрям Ахмед Ахмед-председател</w:t>
      </w:r>
      <w:bookmarkStart w:id="0" w:name="_GoBack"/>
      <w:bookmarkEnd w:id="0"/>
    </w:p>
    <w:p w:rsidR="006944BB" w:rsidRDefault="006944BB">
      <w:pPr>
        <w:rPr>
          <w:b/>
          <w:sz w:val="36"/>
          <w:szCs w:val="36"/>
        </w:rPr>
      </w:pPr>
      <w:r>
        <w:rPr>
          <w:b/>
          <w:sz w:val="36"/>
          <w:szCs w:val="36"/>
        </w:rPr>
        <w:t>2.Али Себайдин Али-член</w:t>
      </w:r>
    </w:p>
    <w:p w:rsidR="006944BB" w:rsidRPr="006944BB" w:rsidRDefault="006944BB">
      <w:pPr>
        <w:rPr>
          <w:b/>
          <w:sz w:val="36"/>
          <w:szCs w:val="36"/>
        </w:rPr>
      </w:pPr>
      <w:r>
        <w:rPr>
          <w:b/>
          <w:sz w:val="36"/>
          <w:szCs w:val="36"/>
        </w:rPr>
        <w:t>3.</w:t>
      </w:r>
      <w:proofErr w:type="spellStart"/>
      <w:r>
        <w:rPr>
          <w:b/>
          <w:sz w:val="36"/>
          <w:szCs w:val="36"/>
        </w:rPr>
        <w:t>Жюлвен</w:t>
      </w:r>
      <w:proofErr w:type="spellEnd"/>
      <w:r>
        <w:rPr>
          <w:b/>
          <w:sz w:val="36"/>
          <w:szCs w:val="36"/>
        </w:rPr>
        <w:t xml:space="preserve"> Назим Риза-член</w:t>
      </w:r>
    </w:p>
    <w:p w:rsidR="006944BB" w:rsidRDefault="005D63D5">
      <w:pPr>
        <w:rPr>
          <w:b/>
          <w:sz w:val="36"/>
          <w:szCs w:val="36"/>
        </w:rPr>
      </w:pPr>
      <w:r>
        <w:rPr>
          <w:b/>
          <w:sz w:val="36"/>
          <w:szCs w:val="36"/>
          <w:u w:val="dotted"/>
        </w:rPr>
        <w:t xml:space="preserve">  </w:t>
      </w:r>
    </w:p>
    <w:p w:rsidR="005D63D5" w:rsidRDefault="005D63D5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…………………………………………………………………………………………..</w:t>
      </w:r>
    </w:p>
    <w:p w:rsidR="005D63D5" w:rsidRDefault="005D63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През периода 1.01.2022-31.12.2022г.</w:t>
      </w:r>
    </w:p>
    <w:p w:rsidR="005D63D5" w:rsidRDefault="005D63D5">
      <w:pPr>
        <w:rPr>
          <w:b/>
          <w:sz w:val="36"/>
          <w:szCs w:val="36"/>
        </w:rPr>
      </w:pPr>
      <w:r>
        <w:rPr>
          <w:b/>
          <w:sz w:val="36"/>
          <w:szCs w:val="36"/>
        </w:rPr>
        <w:t>НЧ“САМООБРАЗОВАНИЕ-1942Г.-с.Йорданово,община Силистра няма реализирани дейности ,поради дългосрочен болничен на секретаря на читалището.</w:t>
      </w:r>
    </w:p>
    <w:p w:rsidR="005D63D5" w:rsidRPr="005D63D5" w:rsidRDefault="005D63D5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…………………………………………………………………………………………….</w:t>
      </w:r>
    </w:p>
    <w:sectPr w:rsidR="005D63D5" w:rsidRPr="005D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BB"/>
    <w:rsid w:val="005855EC"/>
    <w:rsid w:val="005D63D5"/>
    <w:rsid w:val="006944BB"/>
    <w:rsid w:val="00B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2023-03-31T06:37:00Z</dcterms:created>
  <dcterms:modified xsi:type="dcterms:W3CDTF">2023-04-04T11:24:00Z</dcterms:modified>
</cp:coreProperties>
</file>